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D7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1876D7" w:rsidRDefault="003E45EF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</w:t>
      </w:r>
      <w:r w:rsidR="001876D7">
        <w:rPr>
          <w:rFonts w:ascii="Times New Roman" w:hAnsi="Times New Roman"/>
          <w:sz w:val="28"/>
          <w:szCs w:val="28"/>
        </w:rPr>
        <w:t xml:space="preserve"> СЕЛЬСОВЕТА</w:t>
      </w:r>
    </w:p>
    <w:p w:rsidR="003E45EF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1876D7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1876D7" w:rsidRDefault="005D4C42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1876D7">
        <w:rPr>
          <w:rFonts w:ascii="Times New Roman" w:hAnsi="Times New Roman"/>
          <w:sz w:val="28"/>
          <w:szCs w:val="28"/>
        </w:rPr>
        <w:t xml:space="preserve"> созыва</w:t>
      </w:r>
    </w:p>
    <w:p w:rsidR="001876D7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76D7" w:rsidRPr="0096095B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95B">
        <w:rPr>
          <w:rFonts w:ascii="Times New Roman" w:hAnsi="Times New Roman"/>
          <w:sz w:val="28"/>
          <w:szCs w:val="28"/>
        </w:rPr>
        <w:t>РЕШЕНИЕ</w:t>
      </w:r>
    </w:p>
    <w:p w:rsidR="001876D7" w:rsidRDefault="00EB4A6E" w:rsidP="001876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восьмой </w:t>
      </w:r>
      <w:r w:rsidR="001876D7">
        <w:rPr>
          <w:rFonts w:ascii="Times New Roman" w:hAnsi="Times New Roman"/>
          <w:sz w:val="28"/>
          <w:szCs w:val="28"/>
        </w:rPr>
        <w:t>сессии</w:t>
      </w:r>
    </w:p>
    <w:p w:rsidR="00EB4A6E" w:rsidRDefault="00EB4A6E" w:rsidP="00EB4A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6D7" w:rsidRDefault="005D4C42" w:rsidP="001876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B4A6E">
        <w:rPr>
          <w:rFonts w:ascii="Times New Roman" w:hAnsi="Times New Roman"/>
          <w:sz w:val="28"/>
          <w:szCs w:val="28"/>
        </w:rPr>
        <w:t>26.02.2021</w:t>
      </w:r>
      <w:r w:rsidR="001876D7">
        <w:rPr>
          <w:rFonts w:ascii="Times New Roman" w:hAnsi="Times New Roman"/>
          <w:sz w:val="28"/>
          <w:szCs w:val="28"/>
        </w:rPr>
        <w:t xml:space="preserve">                 </w:t>
      </w:r>
      <w:r w:rsidR="00EB4A6E">
        <w:rPr>
          <w:rFonts w:ascii="Times New Roman" w:hAnsi="Times New Roman"/>
          <w:sz w:val="28"/>
          <w:szCs w:val="28"/>
        </w:rPr>
        <w:t xml:space="preserve">                       </w:t>
      </w:r>
      <w:r w:rsidR="001876D7">
        <w:rPr>
          <w:rFonts w:ascii="Times New Roman" w:hAnsi="Times New Roman"/>
          <w:sz w:val="28"/>
          <w:szCs w:val="28"/>
        </w:rPr>
        <w:t xml:space="preserve">  </w:t>
      </w:r>
      <w:r w:rsidR="00EB4A6E">
        <w:rPr>
          <w:rFonts w:ascii="Times New Roman" w:hAnsi="Times New Roman"/>
          <w:sz w:val="28"/>
          <w:szCs w:val="28"/>
        </w:rPr>
        <w:t xml:space="preserve">п. Садовый                                      </w:t>
      </w:r>
      <w:r w:rsidR="003E45EF">
        <w:rPr>
          <w:rFonts w:ascii="Times New Roman" w:hAnsi="Times New Roman"/>
          <w:sz w:val="28"/>
          <w:szCs w:val="28"/>
        </w:rPr>
        <w:t>№</w:t>
      </w:r>
      <w:r w:rsidR="00EB4A6E">
        <w:rPr>
          <w:rFonts w:ascii="Times New Roman" w:hAnsi="Times New Roman"/>
          <w:sz w:val="28"/>
          <w:szCs w:val="28"/>
        </w:rPr>
        <w:t xml:space="preserve"> 33</w:t>
      </w:r>
    </w:p>
    <w:p w:rsidR="001876D7" w:rsidRDefault="001876D7" w:rsidP="001876D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1876D7" w:rsidRPr="00F61F0E" w:rsidRDefault="001876D7" w:rsidP="00F61F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61F0E">
        <w:rPr>
          <w:rFonts w:ascii="Times New Roman" w:hAnsi="Times New Roman" w:cs="Times New Roman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r w:rsidR="003E45EF" w:rsidRPr="00F61F0E">
        <w:rPr>
          <w:rFonts w:ascii="Times New Roman" w:hAnsi="Times New Roman" w:cs="Times New Roman"/>
          <w:sz w:val="28"/>
          <w:szCs w:val="28"/>
        </w:rPr>
        <w:t>Садовском</w:t>
      </w:r>
      <w:r w:rsidRPr="00F61F0E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980C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3E45EF">
        <w:rPr>
          <w:rFonts w:ascii="Times New Roman" w:hAnsi="Times New Roman"/>
          <w:bCs/>
          <w:sz w:val="28"/>
          <w:szCs w:val="28"/>
        </w:rPr>
        <w:t>Садовского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Положением о территориальном общественном самоуправлении в </w:t>
      </w:r>
      <w:r w:rsidR="003E45EF">
        <w:rPr>
          <w:rFonts w:ascii="Times New Roman" w:hAnsi="Times New Roman"/>
          <w:bCs/>
          <w:sz w:val="28"/>
          <w:szCs w:val="28"/>
        </w:rPr>
        <w:t>Садовском</w:t>
      </w:r>
      <w:r>
        <w:rPr>
          <w:rFonts w:ascii="Times New Roman" w:hAnsi="Times New Roman"/>
          <w:bCs/>
          <w:sz w:val="28"/>
          <w:szCs w:val="28"/>
        </w:rPr>
        <w:t xml:space="preserve"> сельсовете Краснозерского района Новосибирской области, утвержденным решением Совета депутатов </w:t>
      </w:r>
      <w:r w:rsidR="003E45EF">
        <w:rPr>
          <w:rFonts w:ascii="Times New Roman" w:hAnsi="Times New Roman"/>
          <w:bCs/>
          <w:sz w:val="28"/>
          <w:szCs w:val="28"/>
        </w:rPr>
        <w:t>Садовского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от </w:t>
      </w:r>
      <w:r w:rsidR="00980CD7" w:rsidRPr="00980CD7">
        <w:rPr>
          <w:rFonts w:ascii="Times New Roman" w:hAnsi="Times New Roman"/>
          <w:bCs/>
          <w:color w:val="000000" w:themeColor="text1"/>
          <w:sz w:val="28"/>
          <w:szCs w:val="28"/>
        </w:rPr>
        <w:t>26.05.2017</w:t>
      </w:r>
      <w:r w:rsidRPr="00980C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 № </w:t>
      </w:r>
      <w:r w:rsidR="00980CD7" w:rsidRPr="00980CD7">
        <w:rPr>
          <w:rFonts w:ascii="Times New Roman" w:hAnsi="Times New Roman"/>
          <w:bCs/>
          <w:color w:val="000000" w:themeColor="text1"/>
          <w:sz w:val="28"/>
          <w:szCs w:val="28"/>
        </w:rPr>
        <w:t>89</w:t>
      </w:r>
      <w:r w:rsidRPr="00980CD7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на основании заявлений инициативных групп граждан </w:t>
      </w:r>
      <w:r w:rsidR="003E45EF">
        <w:rPr>
          <w:rFonts w:ascii="Times New Roman" w:hAnsi="Times New Roman"/>
          <w:bCs/>
          <w:sz w:val="28"/>
          <w:szCs w:val="28"/>
        </w:rPr>
        <w:t>Садовского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Совет депутатов </w:t>
      </w:r>
      <w:r w:rsidR="003E45EF">
        <w:rPr>
          <w:rFonts w:ascii="Times New Roman" w:hAnsi="Times New Roman"/>
          <w:bCs/>
          <w:sz w:val="28"/>
          <w:szCs w:val="28"/>
        </w:rPr>
        <w:t>Садовского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Установить границы территорий осуществления территориального общественного самоуправления в </w:t>
      </w:r>
      <w:r w:rsidR="0096095B">
        <w:rPr>
          <w:rFonts w:ascii="Times New Roman" w:hAnsi="Times New Roman"/>
          <w:bCs/>
          <w:sz w:val="28"/>
          <w:szCs w:val="28"/>
        </w:rPr>
        <w:t>Садовском</w:t>
      </w:r>
      <w:r>
        <w:rPr>
          <w:rFonts w:ascii="Times New Roman" w:hAnsi="Times New Roman"/>
          <w:bCs/>
          <w:sz w:val="28"/>
          <w:szCs w:val="28"/>
        </w:rPr>
        <w:t xml:space="preserve"> сельсовете Краснозерского района Новосибирской области согласно приложению 1 к настоящему Решению.</w:t>
      </w:r>
    </w:p>
    <w:p w:rsidR="001876D7" w:rsidRDefault="001876D7" w:rsidP="001876D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 Опубликовать настоящее Решение в периодическом печатном издании «Бюллетень органов местного самоуправления </w:t>
      </w:r>
      <w:r w:rsidR="0096095B">
        <w:rPr>
          <w:rFonts w:ascii="Times New Roman" w:hAnsi="Times New Roman"/>
          <w:bCs/>
          <w:sz w:val="28"/>
          <w:szCs w:val="28"/>
        </w:rPr>
        <w:t>Садовского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сельсовета»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876D7" w:rsidRDefault="001876D7" w:rsidP="001876D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Настоящее Решение вступает в силу с момента его официального опубликования.</w:t>
      </w:r>
    </w:p>
    <w:p w:rsidR="001876D7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6D7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6095B">
        <w:rPr>
          <w:rFonts w:ascii="Times New Roman" w:hAnsi="Times New Roman"/>
          <w:sz w:val="28"/>
          <w:szCs w:val="28"/>
        </w:rPr>
        <w:t>Садовского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876D7" w:rsidRDefault="0096095B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Садовского</w:t>
      </w:r>
      <w:r w:rsidR="001876D7">
        <w:rPr>
          <w:rFonts w:ascii="Times New Roman" w:hAnsi="Times New Roman"/>
          <w:sz w:val="28"/>
          <w:szCs w:val="28"/>
        </w:rPr>
        <w:t xml:space="preserve"> сельсовета</w:t>
      </w:r>
    </w:p>
    <w:p w:rsidR="001876D7" w:rsidRDefault="0096095B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1876D7">
        <w:rPr>
          <w:rFonts w:ascii="Times New Roman" w:hAnsi="Times New Roman"/>
          <w:sz w:val="28"/>
          <w:szCs w:val="28"/>
        </w:rPr>
        <w:t>Краснозерского района</w:t>
      </w:r>
    </w:p>
    <w:p w:rsidR="0096095B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876D7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</w:t>
      </w:r>
      <w:r w:rsidR="0096095B">
        <w:rPr>
          <w:rFonts w:ascii="Times New Roman" w:hAnsi="Times New Roman"/>
          <w:sz w:val="28"/>
          <w:szCs w:val="28"/>
        </w:rPr>
        <w:t>Н.Н. Пуртов</w:t>
      </w:r>
      <w:r w:rsidR="0096095B">
        <w:rPr>
          <w:rFonts w:ascii="Times New Roman" w:hAnsi="Times New Roman"/>
          <w:sz w:val="28"/>
          <w:szCs w:val="28"/>
        </w:rPr>
        <w:tab/>
        <w:t xml:space="preserve">     </w:t>
      </w:r>
      <w:r w:rsidR="005D4C42">
        <w:rPr>
          <w:rFonts w:ascii="Times New Roman" w:hAnsi="Times New Roman"/>
          <w:sz w:val="28"/>
          <w:szCs w:val="28"/>
        </w:rPr>
        <w:t>________________А.Б. Бондарев</w:t>
      </w:r>
    </w:p>
    <w:p w:rsidR="0096095B" w:rsidRDefault="0096095B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980CD7" w:rsidRDefault="00980CD7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EB4A6E" w:rsidRDefault="00EB4A6E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EB4A6E" w:rsidRDefault="001876D7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решению </w:t>
      </w:r>
      <w:r w:rsidR="00EB4A6E">
        <w:rPr>
          <w:rFonts w:ascii="Times New Roman" w:hAnsi="Times New Roman"/>
          <w:bCs/>
          <w:sz w:val="28"/>
          <w:szCs w:val="28"/>
        </w:rPr>
        <w:t xml:space="preserve">внеочередной восьмой сессии </w:t>
      </w:r>
    </w:p>
    <w:p w:rsidR="001876D7" w:rsidRDefault="00EB4A6E" w:rsidP="00EB4A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</w:t>
      </w:r>
      <w:r w:rsidR="001876D7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="0096095B">
        <w:rPr>
          <w:rFonts w:ascii="Times New Roman" w:hAnsi="Times New Roman"/>
          <w:bCs/>
          <w:sz w:val="28"/>
          <w:szCs w:val="28"/>
        </w:rPr>
        <w:t>Садовского</w:t>
      </w:r>
      <w:r w:rsidR="001876D7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1876D7" w:rsidRDefault="001876D7" w:rsidP="001876D7">
      <w:pPr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4A6E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т</w:t>
      </w:r>
      <w:r w:rsidR="00EB4A6E">
        <w:rPr>
          <w:rFonts w:ascii="Times New Roman" w:hAnsi="Times New Roman"/>
          <w:bCs/>
          <w:sz w:val="28"/>
          <w:szCs w:val="28"/>
        </w:rPr>
        <w:t xml:space="preserve"> 26.02.</w:t>
      </w:r>
      <w:r w:rsidR="005D4C4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г. № </w:t>
      </w:r>
      <w:r w:rsidR="00EB4A6E">
        <w:rPr>
          <w:rFonts w:ascii="Times New Roman" w:hAnsi="Times New Roman"/>
          <w:bCs/>
          <w:sz w:val="28"/>
          <w:szCs w:val="28"/>
        </w:rPr>
        <w:t>33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территорий осуществления территориального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общественного самоуправления 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6F6555">
        <w:rPr>
          <w:rFonts w:ascii="Times New Roman" w:hAnsi="Times New Roman"/>
          <w:b/>
          <w:bCs/>
          <w:sz w:val="28"/>
          <w:szCs w:val="28"/>
        </w:rPr>
        <w:t>Садовском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7606"/>
      </w:tblGrid>
      <w:tr w:rsidR="001876D7" w:rsidTr="0096095B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 ТОС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Границы территорий </w:t>
            </w:r>
          </w:p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1876D7" w:rsidTr="0096095B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5D4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Зеленый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42" w:rsidRPr="00596990" w:rsidRDefault="005D4C42" w:rsidP="005D4C42">
            <w:pPr>
              <w:pStyle w:val="a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96990">
              <w:rPr>
                <w:rFonts w:ascii="Times New Roman" w:eastAsia="Arial" w:hAnsi="Times New Roman" w:cs="Times New Roman"/>
                <w:sz w:val="28"/>
                <w:szCs w:val="28"/>
              </w:rPr>
              <w:t>индивидуальные жилые дома и квартиры в двухквартирных жилых домах, расположенные по адресу: улица Новая  с номера 1 по номер 14; улица Школьная с номера 1 по номер 9 пос. Целинный Краснозерского района Новосибирской области.</w:t>
            </w:r>
          </w:p>
          <w:p w:rsidR="001876D7" w:rsidRDefault="001876D7" w:rsidP="009609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876D7" w:rsidRDefault="001876D7" w:rsidP="001876D7">
      <w:pPr>
        <w:rPr>
          <w:rFonts w:ascii="Calibri" w:hAnsi="Calibri"/>
          <w:lang w:eastAsia="en-US"/>
        </w:rPr>
      </w:pPr>
    </w:p>
    <w:p w:rsidR="001876D7" w:rsidRDefault="001876D7" w:rsidP="001876D7">
      <w:pPr>
        <w:rPr>
          <w:rFonts w:ascii="Times New Roman" w:hAnsi="Times New Roman"/>
          <w:b/>
          <w:sz w:val="28"/>
          <w:szCs w:val="28"/>
        </w:rPr>
      </w:pPr>
    </w:p>
    <w:p w:rsidR="006C1841" w:rsidRDefault="006C1841"/>
    <w:sectPr w:rsidR="006C1841" w:rsidSect="007A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377" w:rsidRDefault="00F55377" w:rsidP="0092574C">
      <w:pPr>
        <w:spacing w:after="0" w:line="240" w:lineRule="auto"/>
      </w:pPr>
      <w:r>
        <w:separator/>
      </w:r>
    </w:p>
  </w:endnote>
  <w:endnote w:type="continuationSeparator" w:id="1">
    <w:p w:rsidR="00F55377" w:rsidRDefault="00F55377" w:rsidP="00925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377" w:rsidRDefault="00F55377" w:rsidP="0092574C">
      <w:pPr>
        <w:spacing w:after="0" w:line="240" w:lineRule="auto"/>
      </w:pPr>
      <w:r>
        <w:separator/>
      </w:r>
    </w:p>
  </w:footnote>
  <w:footnote w:type="continuationSeparator" w:id="1">
    <w:p w:rsidR="00F55377" w:rsidRDefault="00F55377" w:rsidP="00925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76D7"/>
    <w:rsid w:val="001626C2"/>
    <w:rsid w:val="001876D7"/>
    <w:rsid w:val="002127BA"/>
    <w:rsid w:val="002F1FB4"/>
    <w:rsid w:val="003E45EF"/>
    <w:rsid w:val="005D4C42"/>
    <w:rsid w:val="00612221"/>
    <w:rsid w:val="006C1841"/>
    <w:rsid w:val="006F6555"/>
    <w:rsid w:val="007A4C82"/>
    <w:rsid w:val="008B191E"/>
    <w:rsid w:val="0092574C"/>
    <w:rsid w:val="0096095B"/>
    <w:rsid w:val="00980CD7"/>
    <w:rsid w:val="009B5C87"/>
    <w:rsid w:val="00A55D18"/>
    <w:rsid w:val="00CE35BF"/>
    <w:rsid w:val="00EB4A6E"/>
    <w:rsid w:val="00F55377"/>
    <w:rsid w:val="00F61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F0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574C"/>
  </w:style>
  <w:style w:type="paragraph" w:styleId="a6">
    <w:name w:val="footer"/>
    <w:basedOn w:val="a"/>
    <w:link w:val="a7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57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Петрова</cp:lastModifiedBy>
  <cp:revision>16</cp:revision>
  <cp:lastPrinted>2018-08-23T09:43:00Z</cp:lastPrinted>
  <dcterms:created xsi:type="dcterms:W3CDTF">2018-08-21T11:00:00Z</dcterms:created>
  <dcterms:modified xsi:type="dcterms:W3CDTF">2021-03-01T05:10:00Z</dcterms:modified>
</cp:coreProperties>
</file>